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Pr="00935C61">
        <w:rPr>
          <w:spacing w:val="-4"/>
        </w:rPr>
        <w:t xml:space="preserve"> </w:t>
      </w:r>
      <w:r w:rsidR="005F3103">
        <w:rPr>
          <w:spacing w:val="-4"/>
        </w:rPr>
        <w:t xml:space="preserve">«Детский сад № 4» </w:t>
      </w:r>
      <w:bookmarkStart w:id="0" w:name="_GoBack"/>
      <w:bookmarkEnd w:id="0"/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0C399C" w:rsidRPr="00935C61" w:rsidRDefault="005F3103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МБДОУ №4 «Ласточка»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Pr="00935C61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r w:rsidRPr="00935C61">
        <w:rPr>
          <w:b/>
          <w:bCs/>
          <w:sz w:val="24"/>
          <w:szCs w:val="24"/>
          <w:lang w:eastAsia="ru-RU"/>
        </w:rPr>
        <w:t xml:space="preserve">Заведующий МБДОУ №4 «Ласточка» </w:t>
      </w:r>
    </w:p>
    <w:p w:rsidR="00935C61" w:rsidRPr="00935C61" w:rsidRDefault="00935C61" w:rsidP="00935C61">
      <w:pPr>
        <w:ind w:right="-68"/>
        <w:rPr>
          <w:rFonts w:ascii="Symbol" w:hAnsi="Symbol"/>
          <w:b/>
          <w:sz w:val="24"/>
        </w:rPr>
      </w:pPr>
      <w:r w:rsidRPr="00935C61">
        <w:rPr>
          <w:b/>
          <w:bCs/>
          <w:sz w:val="24"/>
          <w:szCs w:val="24"/>
          <w:lang w:eastAsia="ru-RU"/>
        </w:rPr>
        <w:t xml:space="preserve">г. Армянска    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          </w:t>
      </w:r>
      <w:r w:rsidRPr="00935C61">
        <w:rPr>
          <w:b/>
          <w:bCs/>
          <w:sz w:val="24"/>
          <w:szCs w:val="24"/>
          <w:lang w:eastAsia="ru-RU"/>
        </w:rPr>
        <w:t xml:space="preserve">          </w:t>
      </w:r>
      <w:r w:rsidRPr="00935C61">
        <w:rPr>
          <w:b/>
          <w:sz w:val="24"/>
          <w:szCs w:val="24"/>
          <w:lang w:eastAsia="ru-RU"/>
        </w:rPr>
        <w:t>______________ В.Г. Голумбовская</w:t>
      </w: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99C"/>
    <w:rsid w:val="000C399C"/>
    <w:rsid w:val="005F3103"/>
    <w:rsid w:val="009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258974-235E-46B7-A85F-3EAF968F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2023-10-04T12:42:00Z</dcterms:created>
  <dcterms:modified xsi:type="dcterms:W3CDTF">2024-02-05T16:36:00Z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